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 xml:space="preserve">для пилотной апробации (внедрения) 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71C5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075F" w:rsidRDefault="003B07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3.55pt;margin-top:15.6pt;width:21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    <v:textbox>
                  <w:txbxContent>
                    <w:p w:rsidR="003B075F" w:rsidRDefault="003B075F"/>
                  </w:txbxContent>
                </v:textbox>
              </v:shape>
            </w:pict>
          </mc:Fallback>
        </mc:AlternateConten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:rsidTr="00A178FE">
        <w:tc>
          <w:tcPr>
            <w:tcW w:w="704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5F">
              <w:rPr>
                <w:rFonts w:ascii="Graphik LC" w:hAnsi="Graphik LC" w:cs="Arial"/>
                <w:color w:val="1D1333"/>
                <w:sz w:val="24"/>
                <w:szCs w:val="24"/>
              </w:rPr>
              <w:t>Привлечение инвестиций в сферу придорожного сервиса и повышение уровня обслуживания участников дорожного движения</w:t>
            </w:r>
          </w:p>
        </w:tc>
        <w:tc>
          <w:tcPr>
            <w:tcW w:w="2889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5F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1788" w:type="dxa"/>
          </w:tcPr>
          <w:p w:rsidR="00052FFD" w:rsidRPr="003B075F" w:rsidRDefault="00052FFD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Проработка концепции</w:t>
            </w:r>
            <w:r w:rsidRPr="003B075F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придорожного сервиса</w:t>
            </w:r>
          </w:p>
        </w:tc>
        <w:tc>
          <w:tcPr>
            <w:tcW w:w="2941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инвестиций в сферу придорожного сервиса и </w:t>
            </w:r>
            <w:r w:rsidRPr="003B075F">
              <w:rPr>
                <w:rFonts w:ascii="Times New Roman" w:hAnsi="Times New Roman" w:cs="Times New Roman"/>
                <w:sz w:val="24"/>
                <w:szCs w:val="24"/>
              </w:rPr>
              <w:t>повышение уровня обслуживания участников дорожного движения</w:t>
            </w:r>
          </w:p>
        </w:tc>
      </w:tr>
      <w:tr w:rsidR="00052FFD" w:rsidTr="00A178FE">
        <w:tc>
          <w:tcPr>
            <w:tcW w:w="704" w:type="dxa"/>
          </w:tcPr>
          <w:p w:rsidR="00052FFD" w:rsidRPr="003B075F" w:rsidRDefault="003B075F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052FFD" w:rsidRPr="003B075F" w:rsidRDefault="00566A9E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A9E">
              <w:rPr>
                <w:rFonts w:ascii="Times New Roman" w:hAnsi="Times New Roman" w:cs="Times New Roman"/>
                <w:sz w:val="24"/>
                <w:szCs w:val="24"/>
              </w:rPr>
              <w:t>Как предприниматели могут устранять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истративные барьеры</w:t>
            </w:r>
          </w:p>
        </w:tc>
        <w:tc>
          <w:tcPr>
            <w:tcW w:w="2889" w:type="dxa"/>
          </w:tcPr>
          <w:p w:rsidR="00052FFD" w:rsidRDefault="00566A9E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АСИ</w:t>
            </w:r>
          </w:p>
          <w:p w:rsidR="00566A9E" w:rsidRPr="003B075F" w:rsidRDefault="00566A9E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инициатив, Направление «Новый бизнес»</w:t>
            </w:r>
          </w:p>
        </w:tc>
        <w:tc>
          <w:tcPr>
            <w:tcW w:w="1788" w:type="dxa"/>
          </w:tcPr>
          <w:p w:rsidR="00052FFD" w:rsidRPr="003B075F" w:rsidRDefault="00052FFD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52FFD" w:rsidRPr="003B075F" w:rsidRDefault="00566A9E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A9E">
              <w:rPr>
                <w:rFonts w:ascii="Times New Roman" w:hAnsi="Times New Roman" w:cs="Times New Roman"/>
                <w:sz w:val="24"/>
                <w:szCs w:val="24"/>
              </w:rPr>
              <w:t>Определение перечня сфер, сохраняющих административные барьеры для ведения бизнеса</w:t>
            </w:r>
          </w:p>
        </w:tc>
        <w:tc>
          <w:tcPr>
            <w:tcW w:w="2941" w:type="dxa"/>
          </w:tcPr>
          <w:p w:rsidR="00052FFD" w:rsidRPr="003B075F" w:rsidRDefault="00566A9E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Упрощение, удешевление и </w:t>
            </w:r>
            <w:r w:rsidRPr="00566A9E">
              <w:rPr>
                <w:rFonts w:ascii="Times New Roman" w:hAnsi="Times New Roman" w:cs="Times New Roman"/>
                <w:sz w:val="24"/>
                <w:szCs w:val="24"/>
              </w:rPr>
              <w:t>ускорение процедур ведения бизнеса</w:t>
            </w:r>
          </w:p>
        </w:tc>
      </w:tr>
      <w:tr w:rsidR="00BD5A62" w:rsidTr="00A178FE">
        <w:tc>
          <w:tcPr>
            <w:tcW w:w="704" w:type="dxa"/>
          </w:tcPr>
          <w:p w:rsidR="00BD5A62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BD5A62" w:rsidRPr="00BD5A62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A62">
              <w:rPr>
                <w:rFonts w:ascii="Times New Roman" w:hAnsi="Times New Roman" w:cs="Times New Roman"/>
                <w:sz w:val="24"/>
                <w:szCs w:val="24"/>
              </w:rPr>
              <w:t>Как улучшить санитарное состояние городских территорий?</w:t>
            </w:r>
          </w:p>
        </w:tc>
        <w:tc>
          <w:tcPr>
            <w:tcW w:w="2889" w:type="dxa"/>
          </w:tcPr>
          <w:p w:rsidR="00BD5A62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  <w:tc>
          <w:tcPr>
            <w:tcW w:w="1788" w:type="dxa"/>
          </w:tcPr>
          <w:p w:rsidR="00BD5A62" w:rsidRPr="003B075F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D5A62" w:rsidRPr="00566A9E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2941" w:type="dxa"/>
          </w:tcPr>
          <w:p w:rsidR="00BD5A62" w:rsidRPr="00BD5A62" w:rsidRDefault="00BD5A62" w:rsidP="00BD5A62">
            <w:pPr>
              <w:numPr>
                <w:ilvl w:val="0"/>
                <w:numId w:val="9"/>
              </w:numPr>
              <w:tabs>
                <w:tab w:val="clear" w:pos="720"/>
              </w:tabs>
              <w:wordWrap w:val="0"/>
              <w:spacing w:after="57"/>
              <w:ind w:left="5" w:hanging="6"/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</w:pPr>
            <w:r w:rsidRPr="00BD5A62"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  <w:t>получение теоретических и практических навыков обращения с твердыми коммунальными отходами, путем применения системы раздельного сбора отходов;</w:t>
            </w:r>
          </w:p>
          <w:p w:rsidR="00BD5A62" w:rsidRPr="00BD5A62" w:rsidRDefault="00BD5A62" w:rsidP="00BD5A62">
            <w:pPr>
              <w:numPr>
                <w:ilvl w:val="0"/>
                <w:numId w:val="9"/>
              </w:numPr>
              <w:tabs>
                <w:tab w:val="clear" w:pos="720"/>
              </w:tabs>
              <w:wordWrap w:val="0"/>
              <w:spacing w:after="57"/>
              <w:ind w:left="5" w:hanging="6"/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</w:pPr>
            <w:r w:rsidRPr="00BD5A62"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  <w:t>развитие волонтерского спортивно-экологического движения и привлечение внимания широких с</w:t>
            </w:r>
            <w:r w:rsidRPr="00BD5A62"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  <w:lastRenderedPageBreak/>
              <w:t>лоев населения к проблемам, связанным с загрязнением окружающей среды;</w:t>
            </w:r>
          </w:p>
          <w:p w:rsidR="00BD5A62" w:rsidRPr="00BD5A62" w:rsidRDefault="00BD5A62" w:rsidP="00BD5A62">
            <w:pPr>
              <w:numPr>
                <w:ilvl w:val="0"/>
                <w:numId w:val="9"/>
              </w:numPr>
              <w:tabs>
                <w:tab w:val="clear" w:pos="720"/>
              </w:tabs>
              <w:wordWrap w:val="0"/>
              <w:spacing w:after="57"/>
              <w:ind w:left="5" w:hanging="6"/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</w:pPr>
            <w:r w:rsidRPr="00BD5A62"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  <w:t>экологическое просвещение, информирование о состоянии окружающей среды на территории города, формирование экологической культуры и бережного отношения к окружающей среде у населения;</w:t>
            </w:r>
          </w:p>
          <w:p w:rsidR="00BD5A62" w:rsidRPr="00BD5A62" w:rsidRDefault="00BD5A62" w:rsidP="00BD5A62">
            <w:pPr>
              <w:numPr>
                <w:ilvl w:val="0"/>
                <w:numId w:val="9"/>
              </w:numPr>
              <w:tabs>
                <w:tab w:val="clear" w:pos="720"/>
              </w:tabs>
              <w:wordWrap w:val="0"/>
              <w:spacing w:after="100"/>
              <w:ind w:left="5" w:hanging="6"/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</w:pPr>
            <w:r w:rsidRPr="00BD5A62">
              <w:rPr>
                <w:rFonts w:ascii="Graphik LC" w:eastAsia="Times New Roman" w:hAnsi="Graphik LC" w:cs="Arial"/>
                <w:color w:val="1D1333"/>
                <w:sz w:val="24"/>
                <w:szCs w:val="24"/>
                <w:lang w:eastAsia="ru-RU"/>
              </w:rPr>
              <w:t>повышение активности горожан в вопросах экологического образования и воспитания, путем проведения мероприятий познавательного и творческого характера.</w:t>
            </w:r>
          </w:p>
          <w:p w:rsidR="00BD5A62" w:rsidRDefault="00BD5A62" w:rsidP="0005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1FCF" w:rsidRPr="00B860E9" w:rsidRDefault="00B71A30" w:rsidP="003B075F">
      <w:pPr>
        <w:spacing w:after="0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24F4E8D" wp14:editId="178553E9">
                <wp:simplePos x="0" y="0"/>
                <wp:positionH relativeFrom="page">
                  <wp:posOffset>10057765</wp:posOffset>
                </wp:positionH>
                <wp:positionV relativeFrom="margin">
                  <wp:align>center</wp:align>
                </wp:positionV>
                <wp:extent cx="542925" cy="895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75F" w:rsidRPr="00065CBA" w:rsidRDefault="003B075F" w:rsidP="00B71A3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791.95pt;margin-top:0;width:42.7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    <v:textbox style="layout-flow:vertical">
                  <w:txbxContent>
                    <w:p w:rsidR="003B075F" w:rsidRPr="00065CBA" w:rsidRDefault="003B075F" w:rsidP="00B71A30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75F" w:rsidRDefault="003B075F">
      <w:pPr>
        <w:spacing w:after="0" w:line="240" w:lineRule="auto"/>
      </w:pPr>
      <w:r>
        <w:separator/>
      </w:r>
    </w:p>
  </w:endnote>
  <w:endnote w:type="continuationSeparator" w:id="0">
    <w:p w:rsidR="003B075F" w:rsidRDefault="003B0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raphik LC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75F" w:rsidRDefault="003B075F">
      <w:pPr>
        <w:spacing w:after="0" w:line="240" w:lineRule="auto"/>
      </w:pPr>
      <w:r>
        <w:separator/>
      </w:r>
    </w:p>
  </w:footnote>
  <w:footnote w:type="continuationSeparator" w:id="0">
    <w:p w:rsidR="003B075F" w:rsidRDefault="003B0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75F" w:rsidRPr="00291963" w:rsidRDefault="003B075F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3B075F" w:rsidRPr="0024712E" w:rsidRDefault="003B075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BD5A62" w:rsidRPr="00BD5A6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8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3B075F" w:rsidRPr="0024712E" w:rsidRDefault="003B075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BD5A62" w:rsidRPr="00BD5A62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75F" w:rsidRDefault="00BD5A62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3B075F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75F" w:rsidRPr="00065CBA" w:rsidRDefault="003B075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9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3B075F" w:rsidRPr="00065CBA" w:rsidRDefault="003B075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B075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6BF5BE9"/>
    <w:multiLevelType w:val="multilevel"/>
    <w:tmpl w:val="6552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075F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6A9E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C290B"/>
    <w:rsid w:val="00BD5A62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6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5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96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512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620804">
                                  <w:marLeft w:val="0"/>
                                  <w:marRight w:val="0"/>
                                  <w:marTop w:val="6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12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420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555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05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27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514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791968">
                                  <w:marLeft w:val="0"/>
                                  <w:marRight w:val="0"/>
                                  <w:marTop w:val="6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2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48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140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45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475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CE9CD-0C6E-450F-A490-5FEA0330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klvadm</cp:lastModifiedBy>
  <cp:revision>17</cp:revision>
  <cp:lastPrinted>2020-12-17T12:58:00Z</cp:lastPrinted>
  <dcterms:created xsi:type="dcterms:W3CDTF">2020-12-02T06:49:00Z</dcterms:created>
  <dcterms:modified xsi:type="dcterms:W3CDTF">2021-02-10T12:08:00Z</dcterms:modified>
</cp:coreProperties>
</file>